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B04C3C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B04C3C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B04C3C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B04C3C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B04C3C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B04C3C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B04C3C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B04C3C">
        <w:rPr>
          <w:rFonts w:ascii="Calibri" w:eastAsia="Calibri" w:hAnsi="Calibri" w:cs="Calibri"/>
          <w:b/>
          <w:sz w:val="32"/>
        </w:rPr>
        <w:t>NASTAVE</w:t>
      </w:r>
    </w:p>
    <w:p w:rsidR="00263014" w:rsidRPr="00B04C3C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B04C3C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B04C3C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B04C3C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BD42F2" w:rsidRPr="00B04C3C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B04C3C">
        <w:rPr>
          <w:rFonts w:ascii="Calibri" w:eastAsia="Calibri" w:hAnsi="Calibri" w:cs="Calibri"/>
          <w:sz w:val="24"/>
        </w:rPr>
        <w:t xml:space="preserve">  </w:t>
      </w:r>
      <w:r w:rsidRPr="00B04C3C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6F615F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6F615F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1630"/>
        <w:gridCol w:w="1984"/>
        <w:gridCol w:w="1341"/>
      </w:tblGrid>
      <w:tr w:rsidR="006F615F" w:rsidRPr="006F615F" w:rsidTr="00F742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6F615F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6F615F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6F615F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6F615F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6F615F" w:rsidRPr="006F615F" w:rsidTr="00F54C6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52B0D" w:rsidRPr="006F615F" w:rsidRDefault="009C4246" w:rsidP="00A52B0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UVOD U EKONOMIJU-vježbe</w:t>
            </w:r>
          </w:p>
          <w:p w:rsidR="00A52B0D" w:rsidRPr="006F615F" w:rsidRDefault="009C4246" w:rsidP="00A52B0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 xml:space="preserve">Viši asistent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6F615F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52B0D" w:rsidRPr="006F615F" w:rsidRDefault="009C4246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="00A52B0D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6F615F" w:rsidRDefault="00A52B0D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10:00 – 1</w:t>
            </w:r>
            <w:r w:rsidR="006F615F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52B0D" w:rsidRPr="006F615F" w:rsidRDefault="009C4246" w:rsidP="00A52B0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F615F" w:rsidRPr="006F615F" w:rsidTr="007622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OPŠTA PSIHOLOGIJA </w:t>
            </w:r>
          </w:p>
          <w:p w:rsidR="006F615F" w:rsidRPr="006F615F" w:rsidRDefault="006F615F" w:rsidP="006F615F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11.11.2023.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12:00 – 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  <w:tr w:rsidR="006F615F" w:rsidRPr="006F615F" w:rsidTr="00F742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6F615F" w:rsidRPr="006F615F" w:rsidRDefault="006F615F" w:rsidP="006F61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OSNOVI MENADŽMENTA</w:t>
            </w:r>
          </w:p>
          <w:p w:rsidR="006F615F" w:rsidRPr="006F615F" w:rsidRDefault="006F615F" w:rsidP="006F61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Prof.dr Sabina Šehić-Kršlak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11.11.2023.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BD42F2" w:rsidRPr="006F615F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6F615F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630"/>
        <w:gridCol w:w="1992"/>
        <w:gridCol w:w="1341"/>
      </w:tblGrid>
      <w:tr w:rsidR="006F615F" w:rsidRPr="006F615F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6F615F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6F615F" w:rsidRDefault="00D008E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6F615F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6F615F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6F615F" w:rsidRPr="006F615F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823255" w:rsidRPr="006F615F" w:rsidRDefault="006F615F" w:rsidP="0082325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MOTIVACIJA I EMOCIJE-parcijalni ispit</w:t>
            </w:r>
          </w:p>
          <w:p w:rsidR="00823255" w:rsidRPr="006F615F" w:rsidRDefault="006F615F" w:rsidP="0082325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823255" w:rsidRPr="006F615F" w:rsidRDefault="00823255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823255" w:rsidRPr="006F615F" w:rsidRDefault="006F615F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="00823255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823255" w:rsidRPr="006F615F" w:rsidRDefault="00393001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10:00 – 13</w:t>
            </w:r>
            <w:r w:rsidR="00823255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823255" w:rsidRPr="006F615F" w:rsidRDefault="006F615F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</w:tbl>
    <w:p w:rsidR="00BD42F2" w:rsidRPr="006F615F" w:rsidRDefault="00BD42F2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6F615F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  <w:r w:rsidR="006832D6" w:rsidRPr="006F615F">
        <w:rPr>
          <w:rFonts w:ascii="Calibri" w:eastAsia="Calibri" w:hAnsi="Calibri" w:cs="Calibri"/>
          <w:b/>
          <w:sz w:val="24"/>
          <w:szCs w:val="24"/>
        </w:rPr>
        <w:t>NOVI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6F615F" w:rsidRPr="006F615F" w:rsidTr="002A146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6F615F" w:rsidRPr="006F615F" w:rsidTr="002A146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PSIHOLOGIJA MENADŽMENTA</w:t>
            </w:r>
          </w:p>
          <w:p w:rsidR="009C4246" w:rsidRPr="006F615F" w:rsidRDefault="009C4246" w:rsidP="009C424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Pr="006F615F">
              <w:rPr>
                <w:rFonts w:ascii="Calibri" w:eastAsia="Calibri" w:hAnsi="Calibri" w:cs="Calibri"/>
                <w:sz w:val="24"/>
                <w:szCs w:val="24"/>
              </w:rPr>
              <w:t>Refik Ćatić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 – 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6F615F" w:rsidRPr="006F615F" w:rsidTr="002A146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9C4246" w:rsidRPr="006F615F" w:rsidRDefault="009C4246" w:rsidP="002A146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POSLOVNO 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KOMUNICIRANJE</w:t>
            </w:r>
          </w:p>
          <w:p w:rsidR="009C4246" w:rsidRPr="006F615F" w:rsidRDefault="009C4246" w:rsidP="002A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0:00 – 13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F615F" w:rsidRPr="006F615F" w:rsidTr="002A146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6F615F" w:rsidRPr="006F615F" w:rsidRDefault="006F615F" w:rsidP="006F61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POLITIČKA PSIHOLOGIJA</w:t>
            </w:r>
          </w:p>
          <w:p w:rsidR="006F615F" w:rsidRPr="006F615F" w:rsidRDefault="006F615F" w:rsidP="006F61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11.11.2023.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6F615F" w:rsidRPr="006F615F" w:rsidRDefault="006F615F" w:rsidP="006F6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</w:tbl>
    <w:p w:rsidR="002F597C" w:rsidRPr="006F615F" w:rsidRDefault="002F59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6832D6" w:rsidRPr="006F615F" w:rsidRDefault="006832D6" w:rsidP="006832D6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>TREĆA GODINA – PETI SEMESTAR STARI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6F615F" w:rsidRPr="006F615F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6F615F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6F615F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6F615F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6F615F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6F615F" w:rsidRPr="006F615F" w:rsidTr="001566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PSIHOLOGIJA MENADŽMENTA</w:t>
            </w:r>
          </w:p>
          <w:p w:rsidR="009C4246" w:rsidRPr="006F615F" w:rsidRDefault="009C4246" w:rsidP="009C424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Pr="006F615F">
              <w:rPr>
                <w:rFonts w:ascii="Calibri" w:eastAsia="Calibri" w:hAnsi="Calibri" w:cs="Calibri"/>
                <w:sz w:val="24"/>
                <w:szCs w:val="24"/>
              </w:rPr>
              <w:t>Refik Ćatić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 – 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3B16A6" w:rsidRPr="006F615F" w:rsidRDefault="003B16A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6F615F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6F615F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>II CIKLUS – POSLOVNA PSIHOLOGIJA</w:t>
      </w:r>
      <w:r w:rsidR="009A0E4C" w:rsidRPr="006F615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6ABE" w:rsidRPr="006F615F" w:rsidRDefault="00B53F63" w:rsidP="00D87932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>I GODINA</w:t>
      </w:r>
      <w:r w:rsidR="009A0E4C" w:rsidRPr="006F615F">
        <w:rPr>
          <w:rFonts w:ascii="Calibri" w:eastAsia="Calibri" w:hAnsi="Calibri" w:cs="Calibri"/>
          <w:b/>
          <w:sz w:val="24"/>
          <w:szCs w:val="24"/>
        </w:rPr>
        <w:t>-I SEMESTAR (3+2 I 4+1)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6F615F" w:rsidRPr="006F615F" w:rsidTr="002A146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6F615F" w:rsidRPr="006F615F" w:rsidTr="002A146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NAPREDNI MENADŽMENT LJUDSKIH POTENCIJALA</w:t>
            </w:r>
          </w:p>
          <w:p w:rsidR="009C4246" w:rsidRPr="006F615F" w:rsidRDefault="009C4246" w:rsidP="002A146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Prof.dr Fuad Bajraktarević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9C4246" w:rsidRPr="006F615F" w:rsidRDefault="009C4246" w:rsidP="002A14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11.11.2023.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 – 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2A146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:rsidR="00A164C0" w:rsidRPr="006F615F" w:rsidRDefault="00A164C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6F615F" w:rsidRDefault="00043FC1" w:rsidP="00043FC1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615F">
        <w:rPr>
          <w:rFonts w:ascii="Calibri" w:eastAsia="Calibri" w:hAnsi="Calibri" w:cs="Calibri"/>
          <w:b/>
          <w:sz w:val="24"/>
          <w:szCs w:val="24"/>
        </w:rPr>
        <w:t>II GODINA</w:t>
      </w:r>
      <w:r w:rsidR="009A0E4C" w:rsidRPr="006F615F">
        <w:rPr>
          <w:rFonts w:ascii="Calibri" w:eastAsia="Calibri" w:hAnsi="Calibri" w:cs="Calibri"/>
          <w:b/>
          <w:sz w:val="24"/>
          <w:szCs w:val="24"/>
        </w:rPr>
        <w:t xml:space="preserve"> – III SEMESTAR (3+2)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6F615F" w:rsidRPr="006F615F" w:rsidTr="0003259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6F615F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6F615F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6F615F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6F615F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6F615F" w:rsidRPr="006F615F" w:rsidTr="001E4E7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EKONOMIJA EVROPSKIH INTEGRACIJA</w:t>
            </w:r>
          </w:p>
          <w:p w:rsidR="009C4246" w:rsidRPr="006F615F" w:rsidRDefault="009C4246" w:rsidP="009C424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>Prof.dr Namik Čolaković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 – 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C4246" w:rsidRPr="006F615F" w:rsidRDefault="009C4246" w:rsidP="009C424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F615F" w:rsidRPr="006F615F" w:rsidTr="001E4E7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4128F" w:rsidRPr="006F615F" w:rsidRDefault="009C4246" w:rsidP="0074128F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EVROPSKI MENADŽMENT</w:t>
            </w:r>
          </w:p>
          <w:p w:rsidR="0074128F" w:rsidRPr="006F615F" w:rsidRDefault="009C4246" w:rsidP="0074128F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sz w:val="24"/>
                <w:szCs w:val="24"/>
              </w:rPr>
              <w:t xml:space="preserve">Prof.dr Fuad </w:t>
            </w:r>
            <w:r w:rsidR="0074128F" w:rsidRPr="006F615F">
              <w:rPr>
                <w:rFonts w:ascii="Calibri" w:eastAsia="Calibri" w:hAnsi="Calibri" w:cs="Calibri"/>
                <w:sz w:val="24"/>
                <w:szCs w:val="24"/>
              </w:rPr>
              <w:t>Bajraktarević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4128F" w:rsidRPr="006F615F" w:rsidRDefault="0074128F" w:rsidP="007412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74128F" w:rsidRPr="006F615F" w:rsidRDefault="009C4246" w:rsidP="007412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="0074128F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.11.2023.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4128F" w:rsidRPr="006F615F" w:rsidRDefault="0074128F" w:rsidP="009C42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9C4246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 – 1</w:t>
            </w:r>
            <w:r w:rsidR="009C4246"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4128F" w:rsidRPr="006F615F" w:rsidRDefault="009C4246" w:rsidP="0074128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615F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:rsidR="00043FC1" w:rsidRPr="00B04C3C" w:rsidRDefault="00043FC1" w:rsidP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B04C3C" w:rsidRDefault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sectPr w:rsidR="00043FC1" w:rsidRPr="00B0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043FC1"/>
    <w:rsid w:val="001B349A"/>
    <w:rsid w:val="00263014"/>
    <w:rsid w:val="00296ABE"/>
    <w:rsid w:val="002B70C4"/>
    <w:rsid w:val="002E51B1"/>
    <w:rsid w:val="002F597C"/>
    <w:rsid w:val="00393001"/>
    <w:rsid w:val="003B16A6"/>
    <w:rsid w:val="00470AFA"/>
    <w:rsid w:val="004D4C7C"/>
    <w:rsid w:val="0055510C"/>
    <w:rsid w:val="00563DE0"/>
    <w:rsid w:val="005B0187"/>
    <w:rsid w:val="005D25C7"/>
    <w:rsid w:val="006832D6"/>
    <w:rsid w:val="006D71CA"/>
    <w:rsid w:val="006F615F"/>
    <w:rsid w:val="00722B2D"/>
    <w:rsid w:val="0074128F"/>
    <w:rsid w:val="00766296"/>
    <w:rsid w:val="00795A7A"/>
    <w:rsid w:val="007E167D"/>
    <w:rsid w:val="00823255"/>
    <w:rsid w:val="008E4D2F"/>
    <w:rsid w:val="00997D11"/>
    <w:rsid w:val="009A0E4C"/>
    <w:rsid w:val="009B0435"/>
    <w:rsid w:val="009C4246"/>
    <w:rsid w:val="00A164C0"/>
    <w:rsid w:val="00A2763E"/>
    <w:rsid w:val="00A35B64"/>
    <w:rsid w:val="00A52B0D"/>
    <w:rsid w:val="00A97DBC"/>
    <w:rsid w:val="00B04C3C"/>
    <w:rsid w:val="00B53F63"/>
    <w:rsid w:val="00B63026"/>
    <w:rsid w:val="00BD42F2"/>
    <w:rsid w:val="00CA70D8"/>
    <w:rsid w:val="00D008E9"/>
    <w:rsid w:val="00D27D41"/>
    <w:rsid w:val="00D87932"/>
    <w:rsid w:val="00E511F1"/>
    <w:rsid w:val="00E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2023-11-07T09:47:00Z</dcterms:created>
  <dcterms:modified xsi:type="dcterms:W3CDTF">2023-11-07T09:47:00Z</dcterms:modified>
</cp:coreProperties>
</file>